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after="0" w:line="276" w:lineRule="auto"/>
        <w:jc w:val="center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>ZAPROSZENIE DO UDZIA</w:t>
      </w:r>
      <w:r>
        <w:rPr>
          <w:b w:val="1"/>
          <w:bCs w:val="1"/>
          <w:rtl w:val="0"/>
        </w:rPr>
        <w:t>Ł</w:t>
      </w:r>
      <w:r>
        <w:rPr>
          <w:b w:val="1"/>
          <w:bCs w:val="1"/>
          <w:rtl w:val="0"/>
          <w:lang w:val="en-US"/>
        </w:rPr>
        <w:t>U W LICYTACJI RUCHOMO</w:t>
      </w:r>
      <w:r>
        <w:rPr>
          <w:b w:val="1"/>
          <w:bCs w:val="1"/>
          <w:rtl w:val="0"/>
        </w:rPr>
        <w:t>Ś</w:t>
      </w:r>
      <w:r>
        <w:rPr>
          <w:b w:val="1"/>
          <w:bCs w:val="1"/>
          <w:rtl w:val="0"/>
          <w:lang w:val="en-US"/>
        </w:rPr>
        <w:t>CI I NIERUCHOMO</w:t>
      </w:r>
      <w:r>
        <w:rPr>
          <w:b w:val="1"/>
          <w:bCs w:val="1"/>
          <w:rtl w:val="0"/>
        </w:rPr>
        <w:t>Ś</w:t>
      </w:r>
      <w:r>
        <w:rPr>
          <w:b w:val="1"/>
          <w:bCs w:val="1"/>
          <w:rtl w:val="0"/>
        </w:rPr>
        <w:t>CI SP</w:t>
      </w:r>
      <w:r>
        <w:rPr>
          <w:b w:val="1"/>
          <w:bCs w:val="1"/>
          <w:rtl w:val="0"/>
        </w:rPr>
        <w:t>ÓŁ</w:t>
      </w:r>
      <w:r>
        <w:rPr>
          <w:b w:val="1"/>
          <w:bCs w:val="1"/>
          <w:rtl w:val="0"/>
        </w:rPr>
        <w:t>DZIELNI MLECZARSKIEJ RYKI Z SIEDZIB</w:t>
      </w:r>
      <w:r>
        <w:rPr>
          <w:b w:val="1"/>
          <w:bCs w:val="1"/>
          <w:rtl w:val="0"/>
        </w:rPr>
        <w:t xml:space="preserve">Ą </w:t>
      </w:r>
      <w:r>
        <w:rPr>
          <w:b w:val="1"/>
          <w:bCs w:val="1"/>
          <w:rtl w:val="0"/>
          <w:lang w:val="en-US"/>
        </w:rPr>
        <w:t xml:space="preserve">UL. </w:t>
      </w:r>
      <w:r>
        <w:rPr>
          <w:b w:val="1"/>
          <w:bCs w:val="1"/>
          <w:rtl w:val="0"/>
        </w:rPr>
        <w:t>Ż</w:t>
      </w:r>
      <w:r>
        <w:rPr>
          <w:b w:val="1"/>
          <w:bCs w:val="1"/>
          <w:rtl w:val="0"/>
        </w:rPr>
        <w:t xml:space="preserve">YTNIA 3, 08-500 RYKI W DNIU </w:t>
      </w:r>
      <w:r>
        <w:rPr>
          <w:b w:val="1"/>
          <w:bCs w:val="1"/>
          <w:rtl w:val="0"/>
        </w:rPr>
        <w:t>9</w:t>
      </w:r>
      <w:r>
        <w:rPr>
          <w:b w:val="1"/>
          <w:bCs w:val="1"/>
          <w:rtl w:val="0"/>
        </w:rPr>
        <w:t xml:space="preserve"> LISTOPADA 2022 ROKU</w:t>
      </w:r>
    </w:p>
    <w:p>
      <w:pPr>
        <w:pStyle w:val="Normal.0"/>
        <w:spacing w:after="0" w:line="276" w:lineRule="auto"/>
        <w:jc w:val="both"/>
      </w:pPr>
    </w:p>
    <w:p>
      <w:pPr>
        <w:pStyle w:val="Normal.0"/>
        <w:spacing w:after="0" w:line="276" w:lineRule="auto"/>
        <w:jc w:val="both"/>
      </w:pPr>
      <w:r>
        <w:rPr>
          <w:rtl w:val="0"/>
        </w:rPr>
        <w:t>Sp</w:t>
      </w:r>
      <w:r>
        <w:rPr>
          <w:rtl w:val="0"/>
        </w:rPr>
        <w:t>ół</w:t>
      </w:r>
      <w:r>
        <w:rPr>
          <w:rtl w:val="0"/>
        </w:rPr>
        <w:t>dzielnia Mleczarska Ryki (dalej: Organizator) z siedzib</w:t>
      </w:r>
      <w:r>
        <w:rPr>
          <w:rtl w:val="0"/>
        </w:rPr>
        <w:t xml:space="preserve">ą </w:t>
      </w:r>
      <w:r>
        <w:rPr>
          <w:rtl w:val="0"/>
        </w:rPr>
        <w:t xml:space="preserve">ul. </w:t>
      </w:r>
      <w:r>
        <w:rPr>
          <w:rtl w:val="0"/>
        </w:rPr>
        <w:t>Ż</w:t>
      </w:r>
      <w:r>
        <w:rPr>
          <w:rtl w:val="0"/>
        </w:rPr>
        <w:t>ytnia 3, 08-500 Ryki, zaprasza do udzia</w:t>
      </w:r>
      <w:r>
        <w:rPr>
          <w:rtl w:val="0"/>
        </w:rPr>
        <w:t>ł</w:t>
      </w:r>
      <w:r>
        <w:rPr>
          <w:rtl w:val="0"/>
        </w:rPr>
        <w:t>u w licytacji w sprawie sprzeda</w:t>
      </w:r>
      <w:r>
        <w:rPr>
          <w:rtl w:val="0"/>
        </w:rPr>
        <w:t>ż</w:t>
      </w:r>
      <w:r>
        <w:rPr>
          <w:rtl w:val="0"/>
        </w:rPr>
        <w:t>y ruchomo</w:t>
      </w:r>
      <w:r>
        <w:rPr>
          <w:rtl w:val="0"/>
        </w:rPr>
        <w:t>ś</w:t>
      </w:r>
      <w:r>
        <w:rPr>
          <w:rtl w:val="0"/>
        </w:rPr>
        <w:t>ci i nieruchomo</w:t>
      </w:r>
      <w:r>
        <w:rPr>
          <w:rtl w:val="0"/>
        </w:rPr>
        <w:t>ś</w:t>
      </w:r>
      <w:r>
        <w:rPr>
          <w:rtl w:val="0"/>
        </w:rPr>
        <w:t>ci Organizatora w sk</w:t>
      </w:r>
      <w:r>
        <w:rPr>
          <w:rtl w:val="0"/>
        </w:rPr>
        <w:t>ł</w:t>
      </w:r>
      <w:r>
        <w:rPr>
          <w:rtl w:val="0"/>
        </w:rPr>
        <w:t>ad, kt</w:t>
      </w:r>
      <w:r>
        <w:rPr>
          <w:rtl w:val="0"/>
          <w:lang w:val="es-ES_tradnl"/>
        </w:rPr>
        <w:t>ó</w:t>
      </w:r>
      <w:r>
        <w:rPr>
          <w:rtl w:val="0"/>
        </w:rPr>
        <w:t>rych wchodz</w:t>
      </w:r>
      <w:r>
        <w:rPr>
          <w:rtl w:val="0"/>
        </w:rPr>
        <w:t>ą</w:t>
      </w:r>
      <w:r>
        <w:rPr>
          <w:rtl w:val="0"/>
        </w:rPr>
        <w:t>:</w:t>
      </w:r>
    </w:p>
    <w:p>
      <w:pPr>
        <w:pStyle w:val="Normal.0"/>
        <w:spacing w:after="0" w:line="276" w:lineRule="auto"/>
        <w:jc w:val="both"/>
      </w:pPr>
    </w:p>
    <w:tbl>
      <w:tblPr>
        <w:tblW w:w="906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961"/>
        <w:gridCol w:w="4574"/>
        <w:gridCol w:w="1558"/>
        <w:gridCol w:w="1969"/>
      </w:tblGrid>
      <w:tr>
        <w:tblPrEx>
          <w:shd w:val="clear" w:color="auto" w:fill="d0ddef"/>
        </w:tblPrEx>
        <w:trPr>
          <w:trHeight w:val="221" w:hRule="atLeast"/>
        </w:trPr>
        <w:tc>
          <w:tcPr>
            <w:tcW w:type="dxa" w:w="9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76" w:lineRule="auto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</w:rPr>
              <w:t>Pozycja:</w:t>
            </w:r>
          </w:p>
        </w:tc>
        <w:tc>
          <w:tcPr>
            <w:tcW w:type="dxa" w:w="45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76" w:lineRule="auto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</w:rPr>
              <w:t>Przedmiot licytacji:</w:t>
            </w:r>
          </w:p>
        </w:tc>
        <w:tc>
          <w:tcPr>
            <w:tcW w:type="dxa" w:w="15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76" w:lineRule="auto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</w:rPr>
              <w:t>Rodzaj:</w:t>
            </w:r>
          </w:p>
        </w:tc>
        <w:tc>
          <w:tcPr>
            <w:tcW w:type="dxa" w:w="19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76" w:lineRule="auto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</w:rPr>
              <w:t>Cena wywo</w:t>
            </w:r>
            <w:r>
              <w:rPr>
                <w:b w:val="1"/>
                <w:bCs w:val="1"/>
                <w:shd w:val="nil" w:color="auto" w:fill="auto"/>
                <w:rtl w:val="0"/>
              </w:rPr>
              <w:t>ł</w:t>
            </w:r>
            <w:r>
              <w:rPr>
                <w:b w:val="1"/>
                <w:bCs w:val="1"/>
                <w:shd w:val="nil" w:color="auto" w:fill="auto"/>
                <w:rtl w:val="0"/>
              </w:rPr>
              <w:t>awcza:</w:t>
            </w:r>
          </w:p>
        </w:tc>
      </w:tr>
      <w:tr>
        <w:tblPrEx>
          <w:shd w:val="clear" w:color="auto" w:fill="d0ddef"/>
        </w:tblPrEx>
        <w:trPr>
          <w:trHeight w:val="1097" w:hRule="atLeast"/>
        </w:trPr>
        <w:tc>
          <w:tcPr>
            <w:tcW w:type="dxa" w:w="9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76" w:lineRule="auto"/>
              <w:jc w:val="center"/>
              <w:rPr>
                <w:shd w:val="nil" w:color="auto" w:fill="auto"/>
              </w:rPr>
            </w:pPr>
          </w:p>
          <w:p>
            <w:pPr>
              <w:pStyle w:val="Normal.0"/>
              <w:bidi w:val="0"/>
              <w:spacing w:after="0" w:line="276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shd w:val="nil" w:color="auto" w:fill="auto"/>
                <w:rtl w:val="0"/>
              </w:rPr>
              <w:t>1</w:t>
            </w:r>
          </w:p>
        </w:tc>
        <w:tc>
          <w:tcPr>
            <w:tcW w:type="dxa" w:w="45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76" w:lineRule="auto"/>
              <w:jc w:val="both"/>
              <w:rPr>
                <w:shd w:val="nil" w:color="auto" w:fill="auto"/>
              </w:rPr>
            </w:pPr>
          </w:p>
          <w:p>
            <w:pPr>
              <w:pStyle w:val="Normal.0"/>
              <w:bidi w:val="0"/>
              <w:spacing w:after="0" w:line="276" w:lineRule="auto"/>
              <w:ind w:left="0" w:right="0" w:firstLine="0"/>
              <w:jc w:val="both"/>
              <w:rPr>
                <w:rtl w:val="0"/>
              </w:rPr>
            </w:pPr>
            <w:r>
              <w:rPr>
                <w:shd w:val="nil" w:color="auto" w:fill="auto"/>
                <w:rtl w:val="0"/>
              </w:rPr>
              <w:t>Siewnik do podsiewu traw bezuprawowy S184 MOORE-UNI-DRILL</w:t>
            </w:r>
          </w:p>
        </w:tc>
        <w:tc>
          <w:tcPr>
            <w:tcW w:type="dxa" w:w="15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76" w:lineRule="auto"/>
              <w:jc w:val="center"/>
              <w:rPr>
                <w:shd w:val="nil" w:color="auto" w:fill="auto"/>
              </w:rPr>
            </w:pPr>
          </w:p>
          <w:p>
            <w:pPr>
              <w:pStyle w:val="Normal.0"/>
              <w:bidi w:val="0"/>
              <w:spacing w:after="0" w:line="276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shd w:val="nil" w:color="auto" w:fill="auto"/>
                <w:rtl w:val="0"/>
              </w:rPr>
              <w:t>ruchomo</w:t>
            </w:r>
            <w:r>
              <w:rPr>
                <w:shd w:val="nil" w:color="auto" w:fill="auto"/>
                <w:rtl w:val="0"/>
              </w:rPr>
              <w:t>ść</w:t>
            </w:r>
          </w:p>
        </w:tc>
        <w:tc>
          <w:tcPr>
            <w:tcW w:type="dxa" w:w="19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76" w:lineRule="auto"/>
              <w:jc w:val="center"/>
              <w:rPr>
                <w:shd w:val="nil" w:color="auto" w:fill="auto"/>
              </w:rPr>
            </w:pPr>
          </w:p>
          <w:p>
            <w:pPr>
              <w:pStyle w:val="Normal.0"/>
              <w:bidi w:val="0"/>
              <w:spacing w:after="0" w:line="276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shd w:val="nil" w:color="auto" w:fill="auto"/>
                <w:rtl w:val="0"/>
              </w:rPr>
              <w:t>25.000,00 z</w:t>
            </w:r>
            <w:r>
              <w:rPr>
                <w:shd w:val="nil" w:color="auto" w:fill="auto"/>
                <w:rtl w:val="0"/>
              </w:rPr>
              <w:t xml:space="preserve">ł </w:t>
            </w:r>
            <w:r>
              <w:rPr>
                <w:shd w:val="nil" w:color="auto" w:fill="auto"/>
                <w:rtl w:val="0"/>
                <w:lang w:val="it-IT"/>
              </w:rPr>
              <w:t>netto</w:t>
            </w:r>
          </w:p>
        </w:tc>
      </w:tr>
      <w:tr>
        <w:tblPrEx>
          <w:shd w:val="clear" w:color="auto" w:fill="d0ddef"/>
        </w:tblPrEx>
        <w:trPr>
          <w:trHeight w:val="805" w:hRule="atLeast"/>
        </w:trPr>
        <w:tc>
          <w:tcPr>
            <w:tcW w:type="dxa" w:w="9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76" w:lineRule="auto"/>
              <w:jc w:val="center"/>
              <w:rPr>
                <w:shd w:val="nil" w:color="auto" w:fill="auto"/>
              </w:rPr>
            </w:pPr>
          </w:p>
          <w:p>
            <w:pPr>
              <w:pStyle w:val="Normal.0"/>
              <w:bidi w:val="0"/>
              <w:spacing w:after="0" w:line="276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shd w:val="nil" w:color="auto" w:fill="auto"/>
                <w:rtl w:val="0"/>
              </w:rPr>
              <w:t>2</w:t>
            </w:r>
          </w:p>
        </w:tc>
        <w:tc>
          <w:tcPr>
            <w:tcW w:type="dxa" w:w="45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76" w:lineRule="auto"/>
              <w:jc w:val="both"/>
              <w:rPr>
                <w:shd w:val="nil" w:color="auto" w:fill="auto"/>
              </w:rPr>
            </w:pPr>
          </w:p>
          <w:p>
            <w:pPr>
              <w:pStyle w:val="Normal.0"/>
              <w:bidi w:val="0"/>
              <w:spacing w:after="0" w:line="276" w:lineRule="auto"/>
              <w:ind w:left="0" w:right="0" w:firstLine="0"/>
              <w:jc w:val="both"/>
              <w:rPr>
                <w:rtl w:val="0"/>
              </w:rPr>
            </w:pPr>
            <w:r>
              <w:rPr>
                <w:shd w:val="nil" w:color="auto" w:fill="auto"/>
                <w:rtl w:val="0"/>
              </w:rPr>
              <w:t>Szalunki do budowy silosu</w:t>
            </w:r>
          </w:p>
        </w:tc>
        <w:tc>
          <w:tcPr>
            <w:tcW w:type="dxa" w:w="15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76" w:lineRule="auto"/>
              <w:jc w:val="center"/>
              <w:rPr>
                <w:shd w:val="nil" w:color="auto" w:fill="auto"/>
              </w:rPr>
            </w:pPr>
          </w:p>
          <w:p>
            <w:pPr>
              <w:pStyle w:val="Normal.0"/>
              <w:bidi w:val="0"/>
              <w:spacing w:after="0" w:line="276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shd w:val="nil" w:color="auto" w:fill="auto"/>
                <w:rtl w:val="0"/>
              </w:rPr>
              <w:t>ruchomo</w:t>
            </w:r>
            <w:r>
              <w:rPr>
                <w:shd w:val="nil" w:color="auto" w:fill="auto"/>
                <w:rtl w:val="0"/>
              </w:rPr>
              <w:t>ść</w:t>
            </w:r>
          </w:p>
        </w:tc>
        <w:tc>
          <w:tcPr>
            <w:tcW w:type="dxa" w:w="19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76" w:lineRule="auto"/>
              <w:jc w:val="center"/>
              <w:rPr>
                <w:shd w:val="nil" w:color="auto" w:fill="auto"/>
              </w:rPr>
            </w:pPr>
          </w:p>
          <w:p>
            <w:pPr>
              <w:pStyle w:val="Normal.0"/>
              <w:bidi w:val="0"/>
              <w:spacing w:after="0" w:line="276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shd w:val="nil" w:color="auto" w:fill="auto"/>
                <w:rtl w:val="0"/>
              </w:rPr>
              <w:t>4.000,00 z</w:t>
            </w:r>
            <w:r>
              <w:rPr>
                <w:shd w:val="nil" w:color="auto" w:fill="auto"/>
                <w:rtl w:val="0"/>
              </w:rPr>
              <w:t xml:space="preserve">ł </w:t>
            </w:r>
            <w:r>
              <w:rPr>
                <w:shd w:val="nil" w:color="auto" w:fill="auto"/>
                <w:rtl w:val="0"/>
                <w:lang w:val="it-IT"/>
              </w:rPr>
              <w:t>netto</w:t>
            </w:r>
          </w:p>
        </w:tc>
      </w:tr>
      <w:tr>
        <w:tblPrEx>
          <w:shd w:val="clear" w:color="auto" w:fill="d0ddef"/>
        </w:tblPrEx>
        <w:trPr>
          <w:trHeight w:val="805" w:hRule="atLeast"/>
        </w:trPr>
        <w:tc>
          <w:tcPr>
            <w:tcW w:type="dxa" w:w="9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76" w:lineRule="auto"/>
              <w:jc w:val="center"/>
              <w:rPr>
                <w:shd w:val="nil" w:color="auto" w:fill="auto"/>
              </w:rPr>
            </w:pPr>
          </w:p>
          <w:p>
            <w:pPr>
              <w:pStyle w:val="Normal.0"/>
              <w:bidi w:val="0"/>
              <w:spacing w:after="0" w:line="276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shd w:val="nil" w:color="auto" w:fill="auto"/>
                <w:rtl w:val="0"/>
              </w:rPr>
              <w:t>3</w:t>
            </w:r>
          </w:p>
        </w:tc>
        <w:tc>
          <w:tcPr>
            <w:tcW w:type="dxa" w:w="45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76" w:lineRule="auto"/>
              <w:jc w:val="both"/>
              <w:rPr>
                <w:shd w:val="nil" w:color="auto" w:fill="auto"/>
              </w:rPr>
            </w:pPr>
          </w:p>
          <w:p>
            <w:pPr>
              <w:pStyle w:val="Normal.0"/>
              <w:bidi w:val="0"/>
              <w:spacing w:after="0" w:line="276" w:lineRule="auto"/>
              <w:ind w:left="0" w:right="0" w:firstLine="0"/>
              <w:jc w:val="both"/>
              <w:rPr>
                <w:rtl w:val="0"/>
              </w:rPr>
            </w:pPr>
            <w:r>
              <w:rPr>
                <w:shd w:val="nil" w:color="auto" w:fill="auto"/>
                <w:rtl w:val="0"/>
              </w:rPr>
              <w:t xml:space="preserve">Forma do budowy szamba </w:t>
            </w:r>
            <w:r>
              <w:rPr>
                <w:shd w:val="nil" w:color="auto" w:fill="auto"/>
                <w:rtl w:val="0"/>
              </w:rPr>
              <w:t>– ś</w:t>
            </w:r>
            <w:r>
              <w:rPr>
                <w:shd w:val="nil" w:color="auto" w:fill="auto"/>
                <w:rtl w:val="0"/>
              </w:rPr>
              <w:t>rednica 3 metry</w:t>
            </w:r>
          </w:p>
        </w:tc>
        <w:tc>
          <w:tcPr>
            <w:tcW w:type="dxa" w:w="15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76" w:lineRule="auto"/>
              <w:jc w:val="center"/>
              <w:rPr>
                <w:shd w:val="nil" w:color="auto" w:fill="auto"/>
              </w:rPr>
            </w:pPr>
          </w:p>
          <w:p>
            <w:pPr>
              <w:pStyle w:val="Normal.0"/>
              <w:bidi w:val="0"/>
              <w:spacing w:after="0" w:line="276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shd w:val="nil" w:color="auto" w:fill="auto"/>
                <w:rtl w:val="0"/>
              </w:rPr>
              <w:t>ruchomo</w:t>
            </w:r>
            <w:r>
              <w:rPr>
                <w:shd w:val="nil" w:color="auto" w:fill="auto"/>
                <w:rtl w:val="0"/>
              </w:rPr>
              <w:t>ść</w:t>
            </w:r>
          </w:p>
        </w:tc>
        <w:tc>
          <w:tcPr>
            <w:tcW w:type="dxa" w:w="19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76" w:lineRule="auto"/>
              <w:jc w:val="center"/>
              <w:rPr>
                <w:shd w:val="nil" w:color="auto" w:fill="auto"/>
              </w:rPr>
            </w:pPr>
          </w:p>
          <w:p>
            <w:pPr>
              <w:pStyle w:val="Normal.0"/>
              <w:bidi w:val="0"/>
              <w:spacing w:after="0" w:line="276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shd w:val="nil" w:color="auto" w:fill="auto"/>
                <w:rtl w:val="0"/>
              </w:rPr>
              <w:t>1.500,00 z</w:t>
            </w:r>
            <w:r>
              <w:rPr>
                <w:shd w:val="nil" w:color="auto" w:fill="auto"/>
                <w:rtl w:val="0"/>
              </w:rPr>
              <w:t xml:space="preserve">ł </w:t>
            </w:r>
            <w:r>
              <w:rPr>
                <w:shd w:val="nil" w:color="auto" w:fill="auto"/>
                <w:rtl w:val="0"/>
                <w:lang w:val="it-IT"/>
              </w:rPr>
              <w:t>netto</w:t>
            </w:r>
          </w:p>
        </w:tc>
      </w:tr>
      <w:tr>
        <w:tblPrEx>
          <w:shd w:val="clear" w:color="auto" w:fill="d0ddef"/>
        </w:tblPrEx>
        <w:trPr>
          <w:trHeight w:val="805" w:hRule="atLeast"/>
        </w:trPr>
        <w:tc>
          <w:tcPr>
            <w:tcW w:type="dxa" w:w="9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76" w:lineRule="auto"/>
              <w:jc w:val="center"/>
              <w:rPr>
                <w:shd w:val="nil" w:color="auto" w:fill="auto"/>
              </w:rPr>
            </w:pPr>
          </w:p>
          <w:p>
            <w:pPr>
              <w:pStyle w:val="Normal.0"/>
              <w:bidi w:val="0"/>
              <w:spacing w:after="0" w:line="276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shd w:val="nil" w:color="auto" w:fill="auto"/>
                <w:rtl w:val="0"/>
              </w:rPr>
              <w:t>4</w:t>
            </w:r>
          </w:p>
        </w:tc>
        <w:tc>
          <w:tcPr>
            <w:tcW w:type="dxa" w:w="45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76" w:lineRule="auto"/>
              <w:jc w:val="both"/>
              <w:rPr>
                <w:shd w:val="nil" w:color="auto" w:fill="auto"/>
              </w:rPr>
            </w:pPr>
          </w:p>
          <w:p>
            <w:pPr>
              <w:pStyle w:val="Normal.0"/>
              <w:bidi w:val="0"/>
              <w:spacing w:after="0" w:line="276" w:lineRule="auto"/>
              <w:ind w:left="0" w:right="0" w:firstLine="0"/>
              <w:jc w:val="both"/>
              <w:rPr>
                <w:rtl w:val="0"/>
              </w:rPr>
            </w:pPr>
            <w:r>
              <w:rPr>
                <w:shd w:val="nil" w:color="auto" w:fill="auto"/>
                <w:rtl w:val="0"/>
              </w:rPr>
              <w:t xml:space="preserve">Forma do budowy szamba </w:t>
            </w:r>
            <w:r>
              <w:rPr>
                <w:shd w:val="nil" w:color="auto" w:fill="auto"/>
                <w:rtl w:val="0"/>
              </w:rPr>
              <w:t>– ś</w:t>
            </w:r>
            <w:r>
              <w:rPr>
                <w:shd w:val="nil" w:color="auto" w:fill="auto"/>
                <w:rtl w:val="0"/>
              </w:rPr>
              <w:t>rednica 5 metr</w:t>
            </w:r>
            <w:r>
              <w:rPr>
                <w:shd w:val="nil" w:color="auto" w:fill="auto"/>
                <w:rtl w:val="0"/>
                <w:lang w:val="es-ES_tradnl"/>
              </w:rPr>
              <w:t>ó</w:t>
            </w:r>
            <w:r>
              <w:rPr>
                <w:shd w:val="nil" w:color="auto" w:fill="auto"/>
                <w:rtl w:val="0"/>
              </w:rPr>
              <w:t>w</w:t>
            </w:r>
          </w:p>
        </w:tc>
        <w:tc>
          <w:tcPr>
            <w:tcW w:type="dxa" w:w="15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76" w:lineRule="auto"/>
              <w:jc w:val="center"/>
              <w:rPr>
                <w:shd w:val="nil" w:color="auto" w:fill="auto"/>
              </w:rPr>
            </w:pPr>
          </w:p>
          <w:p>
            <w:pPr>
              <w:pStyle w:val="Normal.0"/>
              <w:bidi w:val="0"/>
              <w:spacing w:after="0" w:line="276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shd w:val="nil" w:color="auto" w:fill="auto"/>
                <w:rtl w:val="0"/>
              </w:rPr>
              <w:t>ruchomo</w:t>
            </w:r>
            <w:r>
              <w:rPr>
                <w:shd w:val="nil" w:color="auto" w:fill="auto"/>
                <w:rtl w:val="0"/>
              </w:rPr>
              <w:t>ść</w:t>
            </w:r>
          </w:p>
        </w:tc>
        <w:tc>
          <w:tcPr>
            <w:tcW w:type="dxa" w:w="19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76" w:lineRule="auto"/>
              <w:jc w:val="center"/>
              <w:rPr>
                <w:shd w:val="nil" w:color="auto" w:fill="auto"/>
              </w:rPr>
            </w:pPr>
          </w:p>
          <w:p>
            <w:pPr>
              <w:pStyle w:val="Normal.0"/>
              <w:bidi w:val="0"/>
              <w:spacing w:after="0" w:line="276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shd w:val="nil" w:color="auto" w:fill="auto"/>
                <w:rtl w:val="0"/>
              </w:rPr>
              <w:t>2.500,00 z</w:t>
            </w:r>
            <w:r>
              <w:rPr>
                <w:shd w:val="nil" w:color="auto" w:fill="auto"/>
                <w:rtl w:val="0"/>
              </w:rPr>
              <w:t xml:space="preserve">ł </w:t>
            </w:r>
            <w:r>
              <w:rPr>
                <w:shd w:val="nil" w:color="auto" w:fill="auto"/>
                <w:rtl w:val="0"/>
                <w:lang w:val="it-IT"/>
              </w:rPr>
              <w:t>netto</w:t>
            </w:r>
          </w:p>
        </w:tc>
      </w:tr>
      <w:tr>
        <w:tblPrEx>
          <w:shd w:val="clear" w:color="auto" w:fill="d0ddef"/>
        </w:tblPrEx>
        <w:trPr>
          <w:trHeight w:val="2263" w:hRule="atLeast"/>
        </w:trPr>
        <w:tc>
          <w:tcPr>
            <w:tcW w:type="dxa" w:w="9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76" w:lineRule="auto"/>
              <w:jc w:val="center"/>
              <w:rPr>
                <w:shd w:val="nil" w:color="auto" w:fill="auto"/>
              </w:rPr>
            </w:pPr>
          </w:p>
          <w:p>
            <w:pPr>
              <w:pStyle w:val="Normal.0"/>
              <w:bidi w:val="0"/>
              <w:spacing w:after="0" w:line="276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shd w:val="nil" w:color="auto" w:fill="auto"/>
                <w:rtl w:val="0"/>
              </w:rPr>
              <w:t>5</w:t>
            </w:r>
          </w:p>
        </w:tc>
        <w:tc>
          <w:tcPr>
            <w:tcW w:type="dxa" w:w="45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76" w:lineRule="auto"/>
              <w:jc w:val="both"/>
            </w:pPr>
            <w:r>
              <w:rPr>
                <w:shd w:val="nil" w:color="auto" w:fill="auto"/>
                <w:rtl w:val="0"/>
              </w:rPr>
              <w:t>Prawo u</w:t>
            </w:r>
            <w:r>
              <w:rPr>
                <w:shd w:val="nil" w:color="auto" w:fill="auto"/>
                <w:rtl w:val="0"/>
              </w:rPr>
              <w:t>ż</w:t>
            </w:r>
            <w:r>
              <w:rPr>
                <w:shd w:val="nil" w:color="auto" w:fill="auto"/>
                <w:rtl w:val="0"/>
              </w:rPr>
              <w:t>ytkowania wieczystego nieruchomo</w:t>
            </w:r>
            <w:r>
              <w:rPr>
                <w:shd w:val="nil" w:color="auto" w:fill="auto"/>
                <w:rtl w:val="0"/>
              </w:rPr>
              <w:t>ś</w:t>
            </w:r>
            <w:r>
              <w:rPr>
                <w:shd w:val="nil" w:color="auto" w:fill="auto"/>
                <w:rtl w:val="0"/>
              </w:rPr>
              <w:t>ci zabudowanej po</w:t>
            </w: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</w:rPr>
              <w:t>o</w:t>
            </w:r>
            <w:r>
              <w:rPr>
                <w:shd w:val="nil" w:color="auto" w:fill="auto"/>
                <w:rtl w:val="0"/>
              </w:rPr>
              <w:t>ż</w:t>
            </w:r>
            <w:r>
              <w:rPr>
                <w:shd w:val="nil" w:color="auto" w:fill="auto"/>
                <w:rtl w:val="0"/>
              </w:rPr>
              <w:t>onej w miejscowo</w:t>
            </w:r>
            <w:r>
              <w:rPr>
                <w:shd w:val="nil" w:color="auto" w:fill="auto"/>
                <w:rtl w:val="0"/>
              </w:rPr>
              <w:t>ś</w:t>
            </w:r>
            <w:r>
              <w:rPr>
                <w:shd w:val="nil" w:color="auto" w:fill="auto"/>
                <w:rtl w:val="0"/>
              </w:rPr>
              <w:t xml:space="preserve">ci Wilczanka, gmina </w:t>
            </w:r>
            <w:r>
              <w:rPr>
                <w:shd w:val="nil" w:color="auto" w:fill="auto"/>
                <w:rtl w:val="0"/>
              </w:rPr>
              <w:t>Ż</w:t>
            </w:r>
            <w:r>
              <w:rPr>
                <w:shd w:val="nil" w:color="auto" w:fill="auto"/>
                <w:rtl w:val="0"/>
              </w:rPr>
              <w:t>yrzyn sk</w:t>
            </w: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</w:rPr>
              <w:t>adaj</w:t>
            </w:r>
            <w:r>
              <w:rPr>
                <w:shd w:val="nil" w:color="auto" w:fill="auto"/>
                <w:rtl w:val="0"/>
              </w:rPr>
              <w:t>ą</w:t>
            </w:r>
            <w:r>
              <w:rPr>
                <w:shd w:val="nil" w:color="auto" w:fill="auto"/>
                <w:rtl w:val="0"/>
              </w:rPr>
              <w:t>cej si</w:t>
            </w:r>
            <w:r>
              <w:rPr>
                <w:shd w:val="nil" w:color="auto" w:fill="auto"/>
                <w:rtl w:val="0"/>
              </w:rPr>
              <w:t xml:space="preserve">ę </w:t>
            </w:r>
            <w:r>
              <w:rPr>
                <w:shd w:val="nil" w:color="auto" w:fill="auto"/>
                <w:rtl w:val="0"/>
              </w:rPr>
              <w:t>z dzia</w:t>
            </w: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</w:rPr>
              <w:t>ki o numerze 133/3 o powierzchni 0,08 ha, dla kt</w:t>
            </w:r>
            <w:r>
              <w:rPr>
                <w:shd w:val="nil" w:color="auto" w:fill="auto"/>
                <w:rtl w:val="0"/>
                <w:lang w:val="es-ES_tradnl"/>
              </w:rPr>
              <w:t>ó</w:t>
            </w:r>
            <w:r>
              <w:rPr>
                <w:shd w:val="nil" w:color="auto" w:fill="auto"/>
                <w:rtl w:val="0"/>
              </w:rPr>
              <w:t>rej S</w:t>
            </w:r>
            <w:r>
              <w:rPr>
                <w:shd w:val="nil" w:color="auto" w:fill="auto"/>
                <w:rtl w:val="0"/>
              </w:rPr>
              <w:t>ą</w:t>
            </w:r>
            <w:r>
              <w:rPr>
                <w:shd w:val="nil" w:color="auto" w:fill="auto"/>
                <w:rtl w:val="0"/>
              </w:rPr>
              <w:t>d Rejonowy w Pu</w:t>
            </w: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</w:rPr>
              <w:t>awach V Wydzia</w:t>
            </w:r>
            <w:r>
              <w:rPr>
                <w:shd w:val="nil" w:color="auto" w:fill="auto"/>
                <w:rtl w:val="0"/>
              </w:rPr>
              <w:t xml:space="preserve">ł </w:t>
            </w:r>
            <w:r>
              <w:rPr>
                <w:shd w:val="nil" w:color="auto" w:fill="auto"/>
                <w:rtl w:val="0"/>
              </w:rPr>
              <w:t>Ksi</w:t>
            </w:r>
            <w:r>
              <w:rPr>
                <w:shd w:val="nil" w:color="auto" w:fill="auto"/>
                <w:rtl w:val="0"/>
              </w:rPr>
              <w:t>ą</w:t>
            </w:r>
            <w:r>
              <w:rPr>
                <w:shd w:val="nil" w:color="auto" w:fill="auto"/>
                <w:rtl w:val="0"/>
              </w:rPr>
              <w:t>g Wieczystych prowadzi KW nr LU1P/00062621/6, zabudowanej budynkiem zlewni (brak KW), kt</w:t>
            </w:r>
            <w:r>
              <w:rPr>
                <w:shd w:val="nil" w:color="auto" w:fill="auto"/>
                <w:rtl w:val="0"/>
                <w:lang w:val="es-ES_tradnl"/>
              </w:rPr>
              <w:t>ó</w:t>
            </w:r>
            <w:r>
              <w:rPr>
                <w:shd w:val="nil" w:color="auto" w:fill="auto"/>
                <w:rtl w:val="0"/>
              </w:rPr>
              <w:t>ry stanowi przedmiot w</w:t>
            </w: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</w:rPr>
              <w:t>asno</w:t>
            </w:r>
            <w:r>
              <w:rPr>
                <w:shd w:val="nil" w:color="auto" w:fill="auto"/>
                <w:rtl w:val="0"/>
              </w:rPr>
              <w:t>ś</w:t>
            </w:r>
            <w:r>
              <w:rPr>
                <w:shd w:val="nil" w:color="auto" w:fill="auto"/>
                <w:rtl w:val="0"/>
              </w:rPr>
              <w:t>ci Sp</w:t>
            </w:r>
            <w:r>
              <w:rPr>
                <w:shd w:val="nil" w:color="auto" w:fill="auto"/>
                <w:rtl w:val="0"/>
              </w:rPr>
              <w:t>ół</w:t>
            </w:r>
            <w:r>
              <w:rPr>
                <w:shd w:val="nil" w:color="auto" w:fill="auto"/>
                <w:rtl w:val="0"/>
              </w:rPr>
              <w:t>dzielni.</w:t>
            </w:r>
          </w:p>
        </w:tc>
        <w:tc>
          <w:tcPr>
            <w:tcW w:type="dxa" w:w="15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76" w:lineRule="auto"/>
              <w:jc w:val="center"/>
              <w:rPr>
                <w:shd w:val="nil" w:color="auto" w:fill="auto"/>
              </w:rPr>
            </w:pPr>
          </w:p>
          <w:p>
            <w:pPr>
              <w:pStyle w:val="Normal.0"/>
              <w:spacing w:after="0" w:line="276" w:lineRule="auto"/>
              <w:jc w:val="center"/>
              <w:rPr>
                <w:shd w:val="nil" w:color="auto" w:fill="auto"/>
              </w:rPr>
            </w:pPr>
          </w:p>
          <w:p>
            <w:pPr>
              <w:pStyle w:val="Normal.0"/>
              <w:spacing w:after="0" w:line="276" w:lineRule="auto"/>
              <w:jc w:val="center"/>
              <w:rPr>
                <w:shd w:val="nil" w:color="auto" w:fill="auto"/>
              </w:rPr>
            </w:pPr>
          </w:p>
          <w:p>
            <w:pPr>
              <w:pStyle w:val="Normal.0"/>
              <w:bidi w:val="0"/>
              <w:spacing w:after="0" w:line="276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shd w:val="nil" w:color="auto" w:fill="auto"/>
                <w:rtl w:val="0"/>
              </w:rPr>
              <w:t>nieruchomo</w:t>
            </w:r>
            <w:r>
              <w:rPr>
                <w:shd w:val="nil" w:color="auto" w:fill="auto"/>
                <w:rtl w:val="0"/>
              </w:rPr>
              <w:t>ść</w:t>
            </w:r>
          </w:p>
        </w:tc>
        <w:tc>
          <w:tcPr>
            <w:tcW w:type="dxa" w:w="19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76" w:lineRule="auto"/>
              <w:jc w:val="center"/>
              <w:rPr>
                <w:shd w:val="nil" w:color="auto" w:fill="auto"/>
              </w:rPr>
            </w:pPr>
          </w:p>
          <w:p>
            <w:pPr>
              <w:pStyle w:val="Normal.0"/>
              <w:spacing w:after="0" w:line="276" w:lineRule="auto"/>
              <w:jc w:val="center"/>
              <w:rPr>
                <w:shd w:val="nil" w:color="auto" w:fill="auto"/>
              </w:rPr>
            </w:pPr>
          </w:p>
          <w:p>
            <w:pPr>
              <w:pStyle w:val="Normal.0"/>
              <w:spacing w:after="0" w:line="276" w:lineRule="auto"/>
              <w:jc w:val="center"/>
              <w:rPr>
                <w:shd w:val="nil" w:color="auto" w:fill="auto"/>
              </w:rPr>
            </w:pPr>
          </w:p>
          <w:p>
            <w:pPr>
              <w:pStyle w:val="Normal.0"/>
              <w:bidi w:val="0"/>
              <w:spacing w:after="0" w:line="276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shd w:val="nil" w:color="auto" w:fill="auto"/>
                <w:rtl w:val="0"/>
              </w:rPr>
              <w:t>35.000,00 z</w:t>
            </w:r>
            <w:r>
              <w:rPr>
                <w:shd w:val="nil" w:color="auto" w:fill="auto"/>
                <w:rtl w:val="0"/>
              </w:rPr>
              <w:t>ł</w:t>
            </w:r>
          </w:p>
        </w:tc>
      </w:tr>
    </w:tbl>
    <w:p>
      <w:pPr>
        <w:pStyle w:val="Normal.0"/>
        <w:widowControl w:val="0"/>
        <w:spacing w:after="0" w:line="240" w:lineRule="auto"/>
        <w:jc w:val="both"/>
      </w:pPr>
    </w:p>
    <w:p>
      <w:pPr>
        <w:pStyle w:val="Normal.0"/>
        <w:spacing w:after="0" w:line="276" w:lineRule="auto"/>
        <w:jc w:val="both"/>
      </w:pPr>
    </w:p>
    <w:p>
      <w:pPr>
        <w:pStyle w:val="Normal.0"/>
        <w:spacing w:after="0" w:line="276" w:lineRule="auto"/>
        <w:jc w:val="both"/>
        <w:rPr>
          <w:b w:val="1"/>
          <w:bCs w:val="1"/>
        </w:rPr>
      </w:pPr>
    </w:p>
    <w:p>
      <w:pPr>
        <w:pStyle w:val="Normal.0"/>
        <w:spacing w:after="0" w:line="276" w:lineRule="auto"/>
        <w:jc w:val="both"/>
        <w:rPr>
          <w:b w:val="1"/>
          <w:bCs w:val="1"/>
        </w:rPr>
      </w:pPr>
      <w:r>
        <w:rPr>
          <w:b w:val="1"/>
          <w:bCs w:val="1"/>
          <w:rtl w:val="0"/>
        </w:rPr>
        <w:t>Warunki udzia</w:t>
      </w:r>
      <w:r>
        <w:rPr>
          <w:b w:val="1"/>
          <w:bCs w:val="1"/>
          <w:rtl w:val="0"/>
        </w:rPr>
        <w:t>ł</w:t>
      </w:r>
      <w:r>
        <w:rPr>
          <w:b w:val="1"/>
          <w:bCs w:val="1"/>
          <w:rtl w:val="0"/>
        </w:rPr>
        <w:t>u i przebieg licytacji</w:t>
      </w:r>
    </w:p>
    <w:p>
      <w:pPr>
        <w:pStyle w:val="List Paragraph"/>
        <w:numPr>
          <w:ilvl w:val="0"/>
          <w:numId w:val="2"/>
        </w:numPr>
        <w:spacing w:after="0" w:line="276" w:lineRule="auto"/>
        <w:jc w:val="both"/>
      </w:pPr>
      <w:r>
        <w:rPr>
          <w:rtl w:val="0"/>
        </w:rPr>
        <w:t>Zainteresowanych zakupem ruchomo</w:t>
      </w:r>
      <w:r>
        <w:rPr>
          <w:rtl w:val="0"/>
        </w:rPr>
        <w:t>ś</w:t>
      </w:r>
      <w:r>
        <w:rPr>
          <w:rtl w:val="0"/>
        </w:rPr>
        <w:t>ci i nieruchomo</w:t>
      </w:r>
      <w:r>
        <w:rPr>
          <w:rtl w:val="0"/>
        </w:rPr>
        <w:t>ś</w:t>
      </w:r>
      <w:r>
        <w:rPr>
          <w:rtl w:val="0"/>
          <w:lang w:val="it-IT"/>
        </w:rPr>
        <w:t>ci prosi si</w:t>
      </w:r>
      <w:r>
        <w:rPr>
          <w:rtl w:val="0"/>
        </w:rPr>
        <w:t xml:space="preserve">ę </w:t>
      </w:r>
      <w:r>
        <w:rPr>
          <w:rtl w:val="0"/>
        </w:rPr>
        <w:t>o przybycie na licytacj</w:t>
      </w:r>
      <w:r>
        <w:rPr>
          <w:rtl w:val="0"/>
        </w:rPr>
        <w:t xml:space="preserve">ę </w:t>
      </w:r>
      <w:r>
        <w:rPr>
          <w:rtl w:val="0"/>
        </w:rPr>
        <w:t>ustn</w:t>
      </w:r>
      <w:r>
        <w:rPr>
          <w:rtl w:val="0"/>
        </w:rPr>
        <w:t>ą</w:t>
      </w:r>
      <w:r>
        <w:rPr>
          <w:rtl w:val="0"/>
        </w:rPr>
        <w:t>, kt</w:t>
      </w:r>
      <w:r>
        <w:rPr>
          <w:rtl w:val="0"/>
          <w:lang w:val="es-ES_tradnl"/>
        </w:rPr>
        <w:t>ó</w:t>
      </w:r>
      <w:r>
        <w:rPr>
          <w:rtl w:val="0"/>
        </w:rPr>
        <w:t>ra odb</w:t>
      </w:r>
      <w:r>
        <w:rPr>
          <w:rtl w:val="0"/>
        </w:rPr>
        <w:t>ę</w:t>
      </w:r>
      <w:r>
        <w:rPr>
          <w:rtl w:val="0"/>
        </w:rPr>
        <w:t>dzie si</w:t>
      </w:r>
      <w:r>
        <w:rPr>
          <w:rtl w:val="0"/>
        </w:rPr>
        <w:t xml:space="preserve">ę </w:t>
      </w:r>
      <w:r>
        <w:rPr>
          <w:rtl w:val="0"/>
        </w:rPr>
        <w:t>w siedzibie Lubelskiej Szko</w:t>
      </w:r>
      <w:r>
        <w:rPr>
          <w:rtl w:val="0"/>
        </w:rPr>
        <w:t>ł</w:t>
      </w:r>
      <w:r>
        <w:rPr>
          <w:rtl w:val="0"/>
        </w:rPr>
        <w:t>y Wy</w:t>
      </w:r>
      <w:r>
        <w:rPr>
          <w:rtl w:val="0"/>
        </w:rPr>
        <w:t>ż</w:t>
      </w:r>
      <w:r>
        <w:rPr>
          <w:rtl w:val="0"/>
        </w:rPr>
        <w:t>szej w Rykach, ul. Warszawska 3B, 08-500 Ryki w dniu 9 listopada 2022 roku o godzinie 10:00.</w:t>
      </w:r>
    </w:p>
    <w:p>
      <w:pPr>
        <w:pStyle w:val="List Paragraph"/>
        <w:numPr>
          <w:ilvl w:val="0"/>
          <w:numId w:val="2"/>
        </w:numPr>
        <w:spacing w:after="0" w:line="276" w:lineRule="auto"/>
        <w:jc w:val="both"/>
      </w:pPr>
      <w:r>
        <w:rPr>
          <w:rtl w:val="0"/>
        </w:rPr>
        <w:t>Ustna licytacja przeprowadzona b</w:t>
      </w:r>
      <w:r>
        <w:rPr>
          <w:rtl w:val="0"/>
        </w:rPr>
        <w:t>ę</w:t>
      </w:r>
      <w:r>
        <w:rPr>
          <w:rtl w:val="0"/>
        </w:rPr>
        <w:t>dzie odr</w:t>
      </w:r>
      <w:r>
        <w:rPr>
          <w:rtl w:val="0"/>
        </w:rPr>
        <w:t>ę</w:t>
      </w:r>
      <w:r>
        <w:rPr>
          <w:rtl w:val="0"/>
        </w:rPr>
        <w:t>bnie dla ka</w:t>
      </w:r>
      <w:r>
        <w:rPr>
          <w:rtl w:val="0"/>
        </w:rPr>
        <w:t>ż</w:t>
      </w:r>
      <w:r>
        <w:rPr>
          <w:rtl w:val="0"/>
        </w:rPr>
        <w:t>dego przedmiotu licytacji.</w:t>
      </w:r>
    </w:p>
    <w:p>
      <w:pPr>
        <w:pStyle w:val="List Paragraph"/>
        <w:numPr>
          <w:ilvl w:val="0"/>
          <w:numId w:val="2"/>
        </w:numPr>
        <w:spacing w:after="0" w:line="276" w:lineRule="auto"/>
        <w:jc w:val="both"/>
      </w:pPr>
      <w:r>
        <w:rPr>
          <w:rtl w:val="0"/>
        </w:rPr>
        <w:t>Po otwarciu licytacji Przewodnicz</w:t>
      </w:r>
      <w:r>
        <w:rPr>
          <w:rtl w:val="0"/>
        </w:rPr>
        <w:t>ą</w:t>
      </w:r>
      <w:r>
        <w:rPr>
          <w:rtl w:val="0"/>
        </w:rPr>
        <w:t>cy prowadz</w:t>
      </w:r>
      <w:r>
        <w:rPr>
          <w:rtl w:val="0"/>
        </w:rPr>
        <w:t>ą</w:t>
      </w:r>
      <w:r>
        <w:rPr>
          <w:rtl w:val="0"/>
        </w:rPr>
        <w:t>cy licytacj</w:t>
      </w:r>
      <w:r>
        <w:rPr>
          <w:rtl w:val="0"/>
        </w:rPr>
        <w:t xml:space="preserve">ę </w:t>
      </w:r>
      <w:r>
        <w:rPr>
          <w:rtl w:val="0"/>
        </w:rPr>
        <w:t>przedstawia przedmiot licytacji i podaje jego cen</w:t>
      </w:r>
      <w:r>
        <w:rPr>
          <w:rtl w:val="0"/>
        </w:rPr>
        <w:t xml:space="preserve">ę </w:t>
      </w:r>
      <w:r>
        <w:rPr>
          <w:rtl w:val="0"/>
        </w:rPr>
        <w:t>wywo</w:t>
      </w:r>
      <w:r>
        <w:rPr>
          <w:rtl w:val="0"/>
        </w:rPr>
        <w:t>ł</w:t>
      </w:r>
      <w:r>
        <w:rPr>
          <w:rtl w:val="0"/>
        </w:rPr>
        <w:t>awcz</w:t>
      </w:r>
      <w:r>
        <w:rPr>
          <w:rtl w:val="0"/>
        </w:rPr>
        <w:t>ą</w:t>
      </w:r>
      <w:r>
        <w:rPr>
          <w:rtl w:val="0"/>
        </w:rPr>
        <w:t>.</w:t>
      </w:r>
    </w:p>
    <w:p>
      <w:pPr>
        <w:pStyle w:val="List Paragraph"/>
        <w:numPr>
          <w:ilvl w:val="0"/>
          <w:numId w:val="2"/>
        </w:numPr>
        <w:spacing w:after="0" w:line="276" w:lineRule="auto"/>
        <w:jc w:val="both"/>
      </w:pPr>
      <w:r>
        <w:rPr>
          <w:rtl w:val="0"/>
        </w:rPr>
        <w:t>Przewodnicz</w:t>
      </w:r>
      <w:r>
        <w:rPr>
          <w:rtl w:val="0"/>
        </w:rPr>
        <w:t>ą</w:t>
      </w:r>
      <w:r>
        <w:rPr>
          <w:rtl w:val="0"/>
        </w:rPr>
        <w:t>cy informuje uczestnik</w:t>
      </w:r>
      <w:r>
        <w:rPr>
          <w:rtl w:val="0"/>
          <w:lang w:val="es-ES_tradnl"/>
        </w:rPr>
        <w:t>ó</w:t>
      </w:r>
      <w:r>
        <w:rPr>
          <w:rtl w:val="0"/>
        </w:rPr>
        <w:t xml:space="preserve">w, </w:t>
      </w:r>
      <w:r>
        <w:rPr>
          <w:rtl w:val="0"/>
        </w:rPr>
        <w:t>ż</w:t>
      </w:r>
      <w:r>
        <w:rPr>
          <w:rtl w:val="0"/>
        </w:rPr>
        <w:t>e po trzecim wywo</w:t>
      </w:r>
      <w:r>
        <w:rPr>
          <w:rtl w:val="0"/>
        </w:rPr>
        <w:t>ł</w:t>
      </w:r>
      <w:r>
        <w:rPr>
          <w:rtl w:val="0"/>
        </w:rPr>
        <w:t>aniu najwy</w:t>
      </w:r>
      <w:r>
        <w:rPr>
          <w:rtl w:val="0"/>
        </w:rPr>
        <w:t>ż</w:t>
      </w:r>
      <w:r>
        <w:rPr>
          <w:rtl w:val="0"/>
        </w:rPr>
        <w:t>szej zaoferowanej ceny dalsze post</w:t>
      </w:r>
      <w:r>
        <w:rPr>
          <w:rtl w:val="0"/>
        </w:rPr>
        <w:t>ą</w:t>
      </w:r>
      <w:r>
        <w:rPr>
          <w:rtl w:val="0"/>
        </w:rPr>
        <w:t>pienia nie zostan</w:t>
      </w:r>
      <w:r>
        <w:rPr>
          <w:rtl w:val="0"/>
        </w:rPr>
        <w:t xml:space="preserve">ą </w:t>
      </w:r>
      <w:r>
        <w:rPr>
          <w:rtl w:val="0"/>
        </w:rPr>
        <w:t>przyj</w:t>
      </w:r>
      <w:r>
        <w:rPr>
          <w:rtl w:val="0"/>
        </w:rPr>
        <w:t>ę</w:t>
      </w:r>
      <w:r>
        <w:rPr>
          <w:rtl w:val="0"/>
          <w:lang w:val="it-IT"/>
        </w:rPr>
        <w:t>te.</w:t>
      </w:r>
    </w:p>
    <w:p>
      <w:pPr>
        <w:pStyle w:val="List Paragraph"/>
        <w:numPr>
          <w:ilvl w:val="0"/>
          <w:numId w:val="2"/>
        </w:numPr>
        <w:spacing w:after="0" w:line="276" w:lineRule="auto"/>
        <w:jc w:val="both"/>
      </w:pPr>
      <w:r>
        <w:rPr>
          <w:rtl w:val="0"/>
        </w:rPr>
        <w:t>W przypadku zg</w:t>
      </w:r>
      <w:r>
        <w:rPr>
          <w:rtl w:val="0"/>
        </w:rPr>
        <w:t>ł</w:t>
      </w:r>
      <w:r>
        <w:rPr>
          <w:rtl w:val="0"/>
        </w:rPr>
        <w:t>oszenia si</w:t>
      </w:r>
      <w:r>
        <w:rPr>
          <w:rtl w:val="0"/>
        </w:rPr>
        <w:t xml:space="preserve">ę </w:t>
      </w:r>
      <w:r>
        <w:rPr>
          <w:rtl w:val="0"/>
        </w:rPr>
        <w:t>oferenta oferuj</w:t>
      </w:r>
      <w:r>
        <w:rPr>
          <w:rtl w:val="0"/>
        </w:rPr>
        <w:t>ą</w:t>
      </w:r>
      <w:r>
        <w:rPr>
          <w:rtl w:val="0"/>
        </w:rPr>
        <w:t>cego cen</w:t>
      </w:r>
      <w:r>
        <w:rPr>
          <w:rtl w:val="0"/>
        </w:rPr>
        <w:t xml:space="preserve">ę </w:t>
      </w:r>
      <w:r>
        <w:rPr>
          <w:rtl w:val="0"/>
        </w:rPr>
        <w:t>r</w:t>
      </w:r>
      <w:r>
        <w:rPr>
          <w:rtl w:val="0"/>
          <w:lang w:val="es-ES_tradnl"/>
        </w:rPr>
        <w:t>ó</w:t>
      </w:r>
      <w:r>
        <w:rPr>
          <w:rtl w:val="0"/>
        </w:rPr>
        <w:t>wn</w:t>
      </w:r>
      <w:r>
        <w:rPr>
          <w:rtl w:val="0"/>
        </w:rPr>
        <w:t xml:space="preserve">ą </w:t>
      </w:r>
      <w:r>
        <w:rPr>
          <w:rtl w:val="0"/>
        </w:rPr>
        <w:t>cenie wywo</w:t>
      </w:r>
      <w:r>
        <w:rPr>
          <w:rtl w:val="0"/>
        </w:rPr>
        <w:t>ł</w:t>
      </w:r>
      <w:r>
        <w:rPr>
          <w:rtl w:val="0"/>
        </w:rPr>
        <w:t>awczej, Przewodnicz</w:t>
      </w:r>
      <w:r>
        <w:rPr>
          <w:rtl w:val="0"/>
        </w:rPr>
        <w:t>ą</w:t>
      </w:r>
      <w:r>
        <w:rPr>
          <w:rtl w:val="0"/>
        </w:rPr>
        <w:t>cy wzywa do post</w:t>
      </w:r>
      <w:r>
        <w:rPr>
          <w:rtl w:val="0"/>
        </w:rPr>
        <w:t>ą</w:t>
      </w:r>
      <w:r>
        <w:rPr>
          <w:rtl w:val="0"/>
        </w:rPr>
        <w:t>pie</w:t>
      </w:r>
      <w:r>
        <w:rPr>
          <w:rtl w:val="0"/>
        </w:rPr>
        <w:t>ń</w:t>
      </w:r>
      <w:r>
        <w:rPr>
          <w:rtl w:val="0"/>
        </w:rPr>
        <w:t>.</w:t>
      </w:r>
    </w:p>
    <w:p>
      <w:pPr>
        <w:pStyle w:val="List Paragraph"/>
        <w:numPr>
          <w:ilvl w:val="0"/>
          <w:numId w:val="2"/>
        </w:numPr>
        <w:spacing w:after="0" w:line="276" w:lineRule="auto"/>
        <w:jc w:val="both"/>
      </w:pPr>
      <w:r>
        <w:rPr>
          <w:rtl w:val="0"/>
        </w:rPr>
        <w:t>Post</w:t>
      </w:r>
      <w:r>
        <w:rPr>
          <w:rtl w:val="0"/>
        </w:rPr>
        <w:t>ą</w:t>
      </w:r>
      <w:r>
        <w:rPr>
          <w:rtl w:val="0"/>
        </w:rPr>
        <w:t>pienie w licytacji ustala si</w:t>
      </w:r>
      <w:r>
        <w:rPr>
          <w:rtl w:val="0"/>
        </w:rPr>
        <w:t xml:space="preserve">ę </w:t>
      </w:r>
      <w:r>
        <w:rPr>
          <w:rtl w:val="0"/>
        </w:rPr>
        <w:t>w wysoko</w:t>
      </w:r>
      <w:r>
        <w:rPr>
          <w:rtl w:val="0"/>
        </w:rPr>
        <w:t>ś</w:t>
      </w:r>
      <w:r>
        <w:rPr>
          <w:rtl w:val="0"/>
        </w:rPr>
        <w:t>ci 200,00 z</w:t>
      </w:r>
      <w:r>
        <w:rPr>
          <w:rtl w:val="0"/>
        </w:rPr>
        <w:t xml:space="preserve">ł </w:t>
      </w:r>
      <w:r>
        <w:rPr>
          <w:rtl w:val="0"/>
        </w:rPr>
        <w:t>dla pozycji od 1 do 4 oraz 500,00 z</w:t>
      </w:r>
      <w:r>
        <w:rPr>
          <w:rtl w:val="0"/>
        </w:rPr>
        <w:t xml:space="preserve">ł </w:t>
      </w:r>
      <w:r>
        <w:rPr>
          <w:rtl w:val="0"/>
        </w:rPr>
        <w:t>dla pozycji 5.</w:t>
      </w:r>
    </w:p>
    <w:p>
      <w:pPr>
        <w:pStyle w:val="List Paragraph"/>
        <w:numPr>
          <w:ilvl w:val="0"/>
          <w:numId w:val="2"/>
        </w:numPr>
        <w:spacing w:after="0" w:line="276" w:lineRule="auto"/>
        <w:jc w:val="both"/>
      </w:pPr>
      <w:r>
        <w:rPr>
          <w:rtl w:val="0"/>
        </w:rPr>
        <w:t>Uczestnicy licytacji zg</w:t>
      </w:r>
      <w:r>
        <w:rPr>
          <w:rtl w:val="0"/>
        </w:rPr>
        <w:t>ł</w:t>
      </w:r>
      <w:r>
        <w:rPr>
          <w:rtl w:val="0"/>
        </w:rPr>
        <w:t>aszaj</w:t>
      </w:r>
      <w:r>
        <w:rPr>
          <w:rtl w:val="0"/>
        </w:rPr>
        <w:t xml:space="preserve">ą </w:t>
      </w:r>
      <w:r>
        <w:rPr>
          <w:rtl w:val="0"/>
        </w:rPr>
        <w:t>ustnie kolejne post</w:t>
      </w:r>
      <w:r>
        <w:rPr>
          <w:rtl w:val="0"/>
        </w:rPr>
        <w:t>ą</w:t>
      </w:r>
      <w:r>
        <w:rPr>
          <w:rtl w:val="0"/>
        </w:rPr>
        <w:t>pienia ceny, dop</w:t>
      </w:r>
      <w:r>
        <w:rPr>
          <w:rtl w:val="0"/>
          <w:lang w:val="es-ES_tradnl"/>
        </w:rPr>
        <w:t>ó</w:t>
      </w:r>
      <w:r>
        <w:rPr>
          <w:rtl w:val="0"/>
        </w:rPr>
        <w:t>ki mimo trzykrotnego wywo</w:t>
      </w:r>
      <w:r>
        <w:rPr>
          <w:rtl w:val="0"/>
        </w:rPr>
        <w:t>ł</w:t>
      </w:r>
      <w:r>
        <w:rPr>
          <w:rtl w:val="0"/>
        </w:rPr>
        <w:t>ania nie ma dalszych post</w:t>
      </w:r>
      <w:r>
        <w:rPr>
          <w:rtl w:val="0"/>
        </w:rPr>
        <w:t>ą</w:t>
      </w:r>
      <w:r>
        <w:rPr>
          <w:rtl w:val="0"/>
        </w:rPr>
        <w:t>pie</w:t>
      </w:r>
      <w:r>
        <w:rPr>
          <w:rtl w:val="0"/>
        </w:rPr>
        <w:t>ń</w:t>
      </w:r>
      <w:r>
        <w:rPr>
          <w:rtl w:val="0"/>
        </w:rPr>
        <w:t>. Cena zaoferowana przez uczestnika licytacji przestaje wi</w:t>
      </w:r>
      <w:r>
        <w:rPr>
          <w:rtl w:val="0"/>
        </w:rPr>
        <w:t>ą</w:t>
      </w:r>
      <w:r>
        <w:rPr>
          <w:rtl w:val="0"/>
        </w:rPr>
        <w:t>za</w:t>
      </w:r>
      <w:r>
        <w:rPr>
          <w:rtl w:val="0"/>
        </w:rPr>
        <w:t>ć</w:t>
      </w:r>
      <w:r>
        <w:rPr>
          <w:rtl w:val="0"/>
        </w:rPr>
        <w:t>, gdy inny uczestnik zaoferuje cen</w:t>
      </w:r>
      <w:r>
        <w:rPr>
          <w:rtl w:val="0"/>
        </w:rPr>
        <w:t xml:space="preserve">ę </w:t>
      </w:r>
      <w:r>
        <w:rPr>
          <w:rtl w:val="0"/>
        </w:rPr>
        <w:t>wy</w:t>
      </w:r>
      <w:r>
        <w:rPr>
          <w:rtl w:val="0"/>
        </w:rPr>
        <w:t>ż</w:t>
      </w:r>
      <w:r>
        <w:rPr>
          <w:rtl w:val="0"/>
        </w:rPr>
        <w:t>sz</w:t>
      </w:r>
      <w:r>
        <w:rPr>
          <w:rtl w:val="0"/>
        </w:rPr>
        <w:t>ą</w:t>
      </w:r>
      <w:r>
        <w:rPr>
          <w:rtl w:val="0"/>
        </w:rPr>
        <w:t>.</w:t>
      </w:r>
    </w:p>
    <w:p>
      <w:pPr>
        <w:pStyle w:val="List Paragraph"/>
        <w:numPr>
          <w:ilvl w:val="0"/>
          <w:numId w:val="2"/>
        </w:numPr>
        <w:spacing w:after="0" w:line="276" w:lineRule="auto"/>
        <w:jc w:val="both"/>
      </w:pPr>
      <w:r>
        <w:rPr>
          <w:rtl w:val="0"/>
        </w:rPr>
        <w:t>Po ustaniu zg</w:t>
      </w:r>
      <w:r>
        <w:rPr>
          <w:rtl w:val="0"/>
        </w:rPr>
        <w:t>ł</w:t>
      </w:r>
      <w:r>
        <w:rPr>
          <w:rtl w:val="0"/>
        </w:rPr>
        <w:t>aszania post</w:t>
      </w:r>
      <w:r>
        <w:rPr>
          <w:rtl w:val="0"/>
        </w:rPr>
        <w:t>ą</w:t>
      </w:r>
      <w:r>
        <w:rPr>
          <w:rtl w:val="0"/>
        </w:rPr>
        <w:t>pie</w:t>
      </w:r>
      <w:r>
        <w:rPr>
          <w:rtl w:val="0"/>
        </w:rPr>
        <w:t xml:space="preserve">ń </w:t>
      </w:r>
      <w:r>
        <w:rPr>
          <w:rtl w:val="0"/>
        </w:rPr>
        <w:t>Przewodnicz</w:t>
      </w:r>
      <w:r>
        <w:rPr>
          <w:rtl w:val="0"/>
        </w:rPr>
        <w:t>ą</w:t>
      </w:r>
      <w:r>
        <w:rPr>
          <w:rtl w:val="0"/>
        </w:rPr>
        <w:t>cy wywo</w:t>
      </w:r>
      <w:r>
        <w:rPr>
          <w:rtl w:val="0"/>
        </w:rPr>
        <w:t>ł</w:t>
      </w:r>
      <w:r>
        <w:rPr>
          <w:rtl w:val="0"/>
        </w:rPr>
        <w:t>uje trzykrotnie ostatni</w:t>
      </w:r>
      <w:r>
        <w:rPr>
          <w:rtl w:val="0"/>
        </w:rPr>
        <w:t xml:space="preserve">ą </w:t>
      </w:r>
      <w:r>
        <w:rPr>
          <w:rtl w:val="0"/>
        </w:rPr>
        <w:t>najwy</w:t>
      </w:r>
      <w:r>
        <w:rPr>
          <w:rtl w:val="0"/>
        </w:rPr>
        <w:t>ż</w:t>
      </w:r>
      <w:r>
        <w:rPr>
          <w:rtl w:val="0"/>
        </w:rPr>
        <w:t>sz</w:t>
      </w:r>
      <w:r>
        <w:rPr>
          <w:rtl w:val="0"/>
        </w:rPr>
        <w:t xml:space="preserve">ą </w:t>
      </w:r>
      <w:r>
        <w:rPr>
          <w:rtl w:val="0"/>
        </w:rPr>
        <w:t>cen</w:t>
      </w:r>
      <w:r>
        <w:rPr>
          <w:rtl w:val="0"/>
        </w:rPr>
        <w:t xml:space="preserve">ę </w:t>
      </w:r>
      <w:r>
        <w:rPr>
          <w:rtl w:val="0"/>
        </w:rPr>
        <w:t>i dokonuje przybicia, a nast</w:t>
      </w:r>
      <w:r>
        <w:rPr>
          <w:rtl w:val="0"/>
        </w:rPr>
        <w:t>ę</w:t>
      </w:r>
      <w:r>
        <w:rPr>
          <w:rtl w:val="0"/>
        </w:rPr>
        <w:t>pnie og</w:t>
      </w:r>
      <w:r>
        <w:rPr>
          <w:rtl w:val="0"/>
        </w:rPr>
        <w:t>ł</w:t>
      </w:r>
      <w:r>
        <w:rPr>
          <w:rtl w:val="0"/>
        </w:rPr>
        <w:t>asza imi</w:t>
      </w:r>
      <w:r>
        <w:rPr>
          <w:rtl w:val="0"/>
        </w:rPr>
        <w:t xml:space="preserve">ę </w:t>
      </w:r>
      <w:r>
        <w:rPr>
          <w:rtl w:val="0"/>
        </w:rPr>
        <w:t>i nazwisko albo nazw</w:t>
      </w:r>
      <w:r>
        <w:rPr>
          <w:rtl w:val="0"/>
        </w:rPr>
        <w:t xml:space="preserve">ę </w:t>
      </w:r>
      <w:r>
        <w:rPr>
          <w:rtl w:val="0"/>
        </w:rPr>
        <w:t>lub firm</w:t>
      </w:r>
      <w:r>
        <w:rPr>
          <w:rtl w:val="0"/>
        </w:rPr>
        <w:t xml:space="preserve">ę </w:t>
      </w:r>
      <w:r>
        <w:rPr>
          <w:rtl w:val="0"/>
        </w:rPr>
        <w:t>osoby, kt</w:t>
      </w:r>
      <w:r>
        <w:rPr>
          <w:rtl w:val="0"/>
          <w:lang w:val="es-ES_tradnl"/>
        </w:rPr>
        <w:t>ó</w:t>
      </w:r>
      <w:r>
        <w:rPr>
          <w:rtl w:val="0"/>
        </w:rPr>
        <w:t>ra wygra</w:t>
      </w:r>
      <w:r>
        <w:rPr>
          <w:rtl w:val="0"/>
        </w:rPr>
        <w:t>ł</w:t>
      </w:r>
      <w:r>
        <w:rPr>
          <w:rtl w:val="0"/>
        </w:rPr>
        <w:t>a licytacj</w:t>
      </w:r>
      <w:r>
        <w:rPr>
          <w:rtl w:val="0"/>
        </w:rPr>
        <w:t>ę</w:t>
      </w:r>
      <w:r>
        <w:rPr>
          <w:rtl w:val="0"/>
        </w:rPr>
        <w:t>.</w:t>
      </w:r>
    </w:p>
    <w:p>
      <w:pPr>
        <w:pStyle w:val="List Paragraph"/>
        <w:numPr>
          <w:ilvl w:val="0"/>
          <w:numId w:val="2"/>
        </w:numPr>
        <w:spacing w:after="0" w:line="276" w:lineRule="auto"/>
        <w:jc w:val="both"/>
      </w:pPr>
      <w:r>
        <w:rPr>
          <w:rtl w:val="0"/>
        </w:rPr>
        <w:t>Organizator mo</w:t>
      </w:r>
      <w:r>
        <w:rPr>
          <w:rtl w:val="0"/>
        </w:rPr>
        <w:t>ż</w:t>
      </w:r>
      <w:r>
        <w:rPr>
          <w:rtl w:val="0"/>
        </w:rPr>
        <w:t>e odwo</w:t>
      </w:r>
      <w:r>
        <w:rPr>
          <w:rtl w:val="0"/>
        </w:rPr>
        <w:t>ł</w:t>
      </w:r>
      <w:r>
        <w:rPr>
          <w:rtl w:val="0"/>
        </w:rPr>
        <w:t>a</w:t>
      </w:r>
      <w:r>
        <w:rPr>
          <w:rtl w:val="0"/>
        </w:rPr>
        <w:t xml:space="preserve">ć </w:t>
      </w:r>
      <w:r>
        <w:rPr>
          <w:rtl w:val="0"/>
        </w:rPr>
        <w:t>licytacj</w:t>
      </w:r>
      <w:r>
        <w:rPr>
          <w:rtl w:val="0"/>
        </w:rPr>
        <w:t xml:space="preserve">ę </w:t>
      </w:r>
      <w:r>
        <w:rPr>
          <w:rtl w:val="0"/>
        </w:rPr>
        <w:t>w ka</w:t>
      </w:r>
      <w:r>
        <w:rPr>
          <w:rtl w:val="0"/>
        </w:rPr>
        <w:t>ż</w:t>
      </w:r>
      <w:r>
        <w:rPr>
          <w:rtl w:val="0"/>
        </w:rPr>
        <w:t>dym czasie bez podania przyczyny.</w:t>
      </w:r>
    </w:p>
    <w:p>
      <w:pPr>
        <w:pStyle w:val="Normal.0"/>
        <w:spacing w:after="0" w:line="276" w:lineRule="auto"/>
        <w:jc w:val="both"/>
      </w:pPr>
    </w:p>
    <w:p>
      <w:pPr>
        <w:pStyle w:val="Normal.0"/>
        <w:spacing w:after="0" w:line="276" w:lineRule="auto"/>
        <w:jc w:val="both"/>
        <w:rPr>
          <w:b w:val="1"/>
          <w:bCs w:val="1"/>
        </w:rPr>
      </w:pPr>
      <w:r>
        <w:rPr>
          <w:b w:val="1"/>
          <w:bCs w:val="1"/>
          <w:rtl w:val="0"/>
        </w:rPr>
        <w:t>Zawarcie umowy</w:t>
      </w:r>
    </w:p>
    <w:p>
      <w:pPr>
        <w:pStyle w:val="List Paragraph"/>
        <w:numPr>
          <w:ilvl w:val="0"/>
          <w:numId w:val="4"/>
        </w:numPr>
        <w:spacing w:after="0" w:line="276" w:lineRule="auto"/>
        <w:jc w:val="both"/>
      </w:pPr>
      <w:r>
        <w:rPr>
          <w:rtl w:val="0"/>
        </w:rPr>
        <w:t>Z chwil</w:t>
      </w:r>
      <w:r>
        <w:rPr>
          <w:rtl w:val="0"/>
        </w:rPr>
        <w:t xml:space="preserve">ą </w:t>
      </w:r>
      <w:r>
        <w:rPr>
          <w:rtl w:val="0"/>
        </w:rPr>
        <w:t>udzielenia przybicia nast</w:t>
      </w:r>
      <w:r>
        <w:rPr>
          <w:rtl w:val="0"/>
        </w:rPr>
        <w:t>ę</w:t>
      </w:r>
      <w:r>
        <w:rPr>
          <w:rtl w:val="0"/>
        </w:rPr>
        <w:t>puje zawarcie prawnie wi</w:t>
      </w:r>
      <w:r>
        <w:rPr>
          <w:rtl w:val="0"/>
        </w:rPr>
        <w:t>ążą</w:t>
      </w:r>
      <w:r>
        <w:rPr>
          <w:rtl w:val="0"/>
        </w:rPr>
        <w:t>cej umowy sprzeda</w:t>
      </w:r>
      <w:r>
        <w:rPr>
          <w:rtl w:val="0"/>
        </w:rPr>
        <w:t>ż</w:t>
      </w:r>
      <w:r>
        <w:rPr>
          <w:rtl w:val="0"/>
        </w:rPr>
        <w:t>y.</w:t>
      </w:r>
    </w:p>
    <w:p>
      <w:pPr>
        <w:pStyle w:val="List Paragraph"/>
        <w:numPr>
          <w:ilvl w:val="0"/>
          <w:numId w:val="4"/>
        </w:numPr>
        <w:spacing w:after="0" w:line="276" w:lineRule="auto"/>
        <w:jc w:val="both"/>
      </w:pPr>
      <w:r>
        <w:rPr>
          <w:rtl w:val="0"/>
        </w:rPr>
        <w:t>Je</w:t>
      </w:r>
      <w:r>
        <w:rPr>
          <w:rtl w:val="0"/>
        </w:rPr>
        <w:t>ż</w:t>
      </w:r>
      <w:r>
        <w:rPr>
          <w:rtl w:val="0"/>
        </w:rPr>
        <w:t>eli wa</w:t>
      </w:r>
      <w:r>
        <w:rPr>
          <w:rtl w:val="0"/>
        </w:rPr>
        <w:t>ż</w:t>
      </w:r>
      <w:r>
        <w:rPr>
          <w:rtl w:val="0"/>
        </w:rPr>
        <w:t>no</w:t>
      </w:r>
      <w:r>
        <w:rPr>
          <w:rtl w:val="0"/>
        </w:rPr>
        <w:t xml:space="preserve">ść </w:t>
      </w:r>
      <w:r>
        <w:rPr>
          <w:rtl w:val="0"/>
        </w:rPr>
        <w:t>umowy zale</w:t>
      </w:r>
      <w:r>
        <w:rPr>
          <w:rtl w:val="0"/>
        </w:rPr>
        <w:t>ż</w:t>
      </w:r>
      <w:r>
        <w:rPr>
          <w:rtl w:val="0"/>
        </w:rPr>
        <w:t>y od spe</w:t>
      </w:r>
      <w:r>
        <w:rPr>
          <w:rtl w:val="0"/>
        </w:rPr>
        <w:t>ł</w:t>
      </w:r>
      <w:r>
        <w:rPr>
          <w:rtl w:val="0"/>
        </w:rPr>
        <w:t>nienia szczeg</w:t>
      </w:r>
      <w:r>
        <w:rPr>
          <w:rtl w:val="0"/>
          <w:lang w:val="es-ES_tradnl"/>
        </w:rPr>
        <w:t>ó</w:t>
      </w:r>
      <w:r>
        <w:rPr>
          <w:rtl w:val="0"/>
        </w:rPr>
        <w:t>lnych wymaga</w:t>
      </w:r>
      <w:r>
        <w:rPr>
          <w:rtl w:val="0"/>
        </w:rPr>
        <w:t xml:space="preserve">ń </w:t>
      </w:r>
      <w:r>
        <w:rPr>
          <w:rtl w:val="0"/>
        </w:rPr>
        <w:t>przewidzianych w ustawie, w szczeg</w:t>
      </w:r>
      <w:r>
        <w:rPr>
          <w:rtl w:val="0"/>
          <w:lang w:val="es-ES_tradnl"/>
        </w:rPr>
        <w:t>ó</w:t>
      </w:r>
      <w:r>
        <w:rPr>
          <w:rtl w:val="0"/>
        </w:rPr>
        <w:t>lno</w:t>
      </w:r>
      <w:r>
        <w:rPr>
          <w:rtl w:val="0"/>
        </w:rPr>
        <w:t>ś</w:t>
      </w:r>
      <w:r>
        <w:rPr>
          <w:rtl w:val="0"/>
        </w:rPr>
        <w:t>ci podpisania aktu notarialnego, zawarcie umowy w formie akty notarialnego nast</w:t>
      </w:r>
      <w:r>
        <w:rPr>
          <w:rtl w:val="0"/>
        </w:rPr>
        <w:t>ą</w:t>
      </w:r>
      <w:r>
        <w:rPr>
          <w:rtl w:val="0"/>
        </w:rPr>
        <w:t>pi w terminie do 45 dni od dnia zako</w:t>
      </w:r>
      <w:r>
        <w:rPr>
          <w:rtl w:val="0"/>
        </w:rPr>
        <w:t>ń</w:t>
      </w:r>
      <w:r>
        <w:rPr>
          <w:rtl w:val="0"/>
        </w:rPr>
        <w:t>czenia licytacji. Zar</w:t>
      </w:r>
      <w:r>
        <w:rPr>
          <w:rtl w:val="0"/>
          <w:lang w:val="es-ES_tradnl"/>
        </w:rPr>
        <w:t>ó</w:t>
      </w:r>
      <w:r>
        <w:rPr>
          <w:rtl w:val="0"/>
        </w:rPr>
        <w:t>wno organizator aukcji, jak i uczestnik, kt</w:t>
      </w:r>
      <w:r>
        <w:rPr>
          <w:rtl w:val="0"/>
          <w:lang w:val="es-ES_tradnl"/>
        </w:rPr>
        <w:t>ó</w:t>
      </w:r>
      <w:r>
        <w:rPr>
          <w:rtl w:val="0"/>
        </w:rPr>
        <w:t>rego oferta zosta</w:t>
      </w:r>
      <w:r>
        <w:rPr>
          <w:rtl w:val="0"/>
        </w:rPr>
        <w:t>ł</w:t>
      </w:r>
      <w:r>
        <w:rPr>
          <w:rtl w:val="0"/>
        </w:rPr>
        <w:t>a przyj</w:t>
      </w:r>
      <w:r>
        <w:rPr>
          <w:rtl w:val="0"/>
        </w:rPr>
        <w:t>ę</w:t>
      </w:r>
      <w:r>
        <w:rPr>
          <w:rtl w:val="0"/>
        </w:rPr>
        <w:t>ta, mog</w:t>
      </w:r>
      <w:r>
        <w:rPr>
          <w:rtl w:val="0"/>
        </w:rPr>
        <w:t xml:space="preserve">ą </w:t>
      </w:r>
      <w:r>
        <w:rPr>
          <w:rtl w:val="0"/>
        </w:rPr>
        <w:t>dochodzi</w:t>
      </w:r>
      <w:r>
        <w:rPr>
          <w:rtl w:val="0"/>
        </w:rPr>
        <w:t xml:space="preserve">ć </w:t>
      </w:r>
      <w:r>
        <w:rPr>
          <w:rtl w:val="0"/>
        </w:rPr>
        <w:t xml:space="preserve">zawarcia umowy. </w:t>
      </w:r>
    </w:p>
    <w:p>
      <w:pPr>
        <w:pStyle w:val="List Paragraph"/>
        <w:numPr>
          <w:ilvl w:val="0"/>
          <w:numId w:val="4"/>
        </w:numPr>
        <w:spacing w:after="0" w:line="276" w:lineRule="auto"/>
        <w:jc w:val="both"/>
      </w:pPr>
      <w:r>
        <w:rPr>
          <w:rtl w:val="0"/>
        </w:rPr>
        <w:t>Nabywca nieruchomo</w:t>
      </w:r>
      <w:r>
        <w:rPr>
          <w:rtl w:val="0"/>
        </w:rPr>
        <w:t>ś</w:t>
      </w:r>
      <w:r>
        <w:rPr>
          <w:rtl w:val="0"/>
        </w:rPr>
        <w:t>ci zobowi</w:t>
      </w:r>
      <w:r>
        <w:rPr>
          <w:rtl w:val="0"/>
        </w:rPr>
        <w:t>ą</w:t>
      </w:r>
      <w:r>
        <w:rPr>
          <w:rtl w:val="0"/>
        </w:rPr>
        <w:t>zany jest do zap</w:t>
      </w:r>
      <w:r>
        <w:rPr>
          <w:rtl w:val="0"/>
        </w:rPr>
        <w:t>ł</w:t>
      </w:r>
      <w:r>
        <w:rPr>
          <w:rtl w:val="0"/>
        </w:rPr>
        <w:t>aty zaoferowanej ceny najp</w:t>
      </w:r>
      <w:r>
        <w:rPr>
          <w:rtl w:val="0"/>
        </w:rPr>
        <w:t>óź</w:t>
      </w:r>
      <w:r>
        <w:rPr>
          <w:rtl w:val="0"/>
        </w:rPr>
        <w:t>niej na dzie</w:t>
      </w:r>
      <w:r>
        <w:rPr>
          <w:rtl w:val="0"/>
        </w:rPr>
        <w:t xml:space="preserve">ń </w:t>
      </w:r>
      <w:r>
        <w:rPr>
          <w:rtl w:val="0"/>
        </w:rPr>
        <w:t>przed podpisaniem aktu notarialnego umowy sprzeda</w:t>
      </w:r>
      <w:r>
        <w:rPr>
          <w:rtl w:val="0"/>
        </w:rPr>
        <w:t>ż</w:t>
      </w:r>
      <w:r>
        <w:rPr>
          <w:rtl w:val="0"/>
        </w:rPr>
        <w:t>y.</w:t>
      </w:r>
    </w:p>
    <w:p>
      <w:pPr>
        <w:pStyle w:val="List Paragraph"/>
        <w:numPr>
          <w:ilvl w:val="0"/>
          <w:numId w:val="4"/>
        </w:numPr>
        <w:spacing w:after="0" w:line="276" w:lineRule="auto"/>
        <w:jc w:val="both"/>
      </w:pPr>
      <w:r>
        <w:rPr>
          <w:rtl w:val="0"/>
        </w:rPr>
        <w:t>Nabywca ruchomo</w:t>
      </w:r>
      <w:r>
        <w:rPr>
          <w:rtl w:val="0"/>
        </w:rPr>
        <w:t>ś</w:t>
      </w:r>
      <w:r>
        <w:rPr>
          <w:rtl w:val="0"/>
        </w:rPr>
        <w:t>ci zobowi</w:t>
      </w:r>
      <w:r>
        <w:rPr>
          <w:rtl w:val="0"/>
        </w:rPr>
        <w:t>ą</w:t>
      </w:r>
      <w:r>
        <w:rPr>
          <w:rtl w:val="0"/>
        </w:rPr>
        <w:t>zany jest do zap</w:t>
      </w:r>
      <w:r>
        <w:rPr>
          <w:rtl w:val="0"/>
        </w:rPr>
        <w:t>ł</w:t>
      </w:r>
      <w:r>
        <w:rPr>
          <w:rtl w:val="0"/>
        </w:rPr>
        <w:t>aty zaoferowanej ceny najp</w:t>
      </w:r>
      <w:r>
        <w:rPr>
          <w:rtl w:val="0"/>
        </w:rPr>
        <w:t>óź</w:t>
      </w:r>
      <w:r>
        <w:rPr>
          <w:rtl w:val="0"/>
        </w:rPr>
        <w:t>niej w terminie 3 dni od dnia zako</w:t>
      </w:r>
      <w:r>
        <w:rPr>
          <w:rtl w:val="0"/>
        </w:rPr>
        <w:t>ń</w:t>
      </w:r>
      <w:r>
        <w:rPr>
          <w:rtl w:val="0"/>
        </w:rPr>
        <w:t>czenia licytacji.</w:t>
      </w:r>
    </w:p>
    <w:p>
      <w:pPr>
        <w:pStyle w:val="List Paragraph"/>
        <w:numPr>
          <w:ilvl w:val="0"/>
          <w:numId w:val="4"/>
        </w:numPr>
        <w:spacing w:after="0" w:line="276" w:lineRule="auto"/>
        <w:jc w:val="both"/>
      </w:pPr>
      <w:r>
        <w:rPr>
          <w:rtl w:val="0"/>
        </w:rPr>
        <w:t>Wszelkie koszty zwi</w:t>
      </w:r>
      <w:r>
        <w:rPr>
          <w:rtl w:val="0"/>
        </w:rPr>
        <w:t>ą</w:t>
      </w:r>
      <w:r>
        <w:rPr>
          <w:rtl w:val="0"/>
        </w:rPr>
        <w:t>zane z zawarciem um</w:t>
      </w:r>
      <w:r>
        <w:rPr>
          <w:rtl w:val="0"/>
          <w:lang w:val="es-ES_tradnl"/>
        </w:rPr>
        <w:t>ó</w:t>
      </w:r>
      <w:r>
        <w:rPr>
          <w:rtl w:val="0"/>
        </w:rPr>
        <w:t>w notarialnych ponosi nabywca.</w:t>
      </w:r>
    </w:p>
    <w:p>
      <w:pPr>
        <w:pStyle w:val="List Paragraph"/>
        <w:numPr>
          <w:ilvl w:val="0"/>
          <w:numId w:val="4"/>
        </w:numPr>
        <w:spacing w:after="0" w:line="276" w:lineRule="auto"/>
        <w:jc w:val="both"/>
      </w:pPr>
      <w:r>
        <w:rPr>
          <w:rtl w:val="0"/>
        </w:rPr>
        <w:t>Nabywc</w:t>
      </w:r>
      <w:r>
        <w:rPr>
          <w:rtl w:val="0"/>
        </w:rPr>
        <w:t xml:space="preserve">ę </w:t>
      </w:r>
      <w:r>
        <w:rPr>
          <w:rtl w:val="0"/>
        </w:rPr>
        <w:t>obci</w:t>
      </w:r>
      <w:r>
        <w:rPr>
          <w:rtl w:val="0"/>
        </w:rPr>
        <w:t>ąż</w:t>
      </w:r>
      <w:r>
        <w:rPr>
          <w:rtl w:val="0"/>
        </w:rPr>
        <w:t>aj</w:t>
      </w:r>
      <w:r>
        <w:rPr>
          <w:rtl w:val="0"/>
        </w:rPr>
        <w:t xml:space="preserve">ą </w:t>
      </w:r>
      <w:r>
        <w:rPr>
          <w:rtl w:val="0"/>
        </w:rPr>
        <w:t>wszelkie podatki, jakie nale</w:t>
      </w:r>
      <w:r>
        <w:rPr>
          <w:rtl w:val="0"/>
        </w:rPr>
        <w:t>ż</w:t>
      </w:r>
      <w:r>
        <w:rPr>
          <w:rtl w:val="0"/>
        </w:rPr>
        <w:t>y zap</w:t>
      </w:r>
      <w:r>
        <w:rPr>
          <w:rtl w:val="0"/>
        </w:rPr>
        <w:t>ł</w:t>
      </w:r>
      <w:r>
        <w:rPr>
          <w:rtl w:val="0"/>
          <w:lang w:val="es-ES_tradnl"/>
        </w:rPr>
        <w:t>aci</w:t>
      </w:r>
      <w:r>
        <w:rPr>
          <w:rtl w:val="0"/>
        </w:rPr>
        <w:t xml:space="preserve">ć </w:t>
      </w:r>
      <w:r>
        <w:rPr>
          <w:rtl w:val="0"/>
        </w:rPr>
        <w:t>w zwi</w:t>
      </w:r>
      <w:r>
        <w:rPr>
          <w:rtl w:val="0"/>
        </w:rPr>
        <w:t>ą</w:t>
      </w:r>
      <w:r>
        <w:rPr>
          <w:rtl w:val="0"/>
        </w:rPr>
        <w:t>zku z dokonywan</w:t>
      </w:r>
      <w:r>
        <w:rPr>
          <w:rtl w:val="0"/>
        </w:rPr>
        <w:t xml:space="preserve">ą </w:t>
      </w:r>
      <w:r>
        <w:rPr>
          <w:rtl w:val="0"/>
        </w:rPr>
        <w:t>transakcj</w:t>
      </w:r>
      <w:r>
        <w:rPr>
          <w:rtl w:val="0"/>
        </w:rPr>
        <w:t>ą</w:t>
      </w:r>
      <w:r>
        <w:rPr>
          <w:rtl w:val="0"/>
        </w:rPr>
        <w:t>, w tym podatek od czynno</w:t>
      </w:r>
      <w:r>
        <w:rPr>
          <w:rtl w:val="0"/>
        </w:rPr>
        <w:t>ś</w:t>
      </w:r>
      <w:r>
        <w:rPr>
          <w:rtl w:val="0"/>
        </w:rPr>
        <w:t>ci cywilnoprawnych i podatek od towar</w:t>
      </w:r>
      <w:r>
        <w:rPr>
          <w:rtl w:val="0"/>
          <w:lang w:val="es-ES_tradnl"/>
        </w:rPr>
        <w:t>ó</w:t>
      </w:r>
      <w:r>
        <w:rPr>
          <w:rtl w:val="0"/>
        </w:rPr>
        <w:t>w i us</w:t>
      </w:r>
      <w:r>
        <w:rPr>
          <w:rtl w:val="0"/>
        </w:rPr>
        <w:t>ł</w:t>
      </w:r>
      <w:r>
        <w:rPr>
          <w:rtl w:val="0"/>
          <w:lang w:val="da-DK"/>
        </w:rPr>
        <w:t>ug, je</w:t>
      </w:r>
      <w:r>
        <w:rPr>
          <w:rtl w:val="0"/>
        </w:rPr>
        <w:t>ż</w:t>
      </w:r>
      <w:r>
        <w:rPr>
          <w:rtl w:val="0"/>
        </w:rPr>
        <w:t>eli zgodnie z obowi</w:t>
      </w:r>
      <w:r>
        <w:rPr>
          <w:rtl w:val="0"/>
        </w:rPr>
        <w:t>ą</w:t>
      </w:r>
      <w:r>
        <w:rPr>
          <w:rtl w:val="0"/>
        </w:rPr>
        <w:t>zuj</w:t>
      </w:r>
      <w:r>
        <w:rPr>
          <w:rtl w:val="0"/>
        </w:rPr>
        <w:t>ą</w:t>
      </w:r>
      <w:r>
        <w:rPr>
          <w:rtl w:val="0"/>
        </w:rPr>
        <w:t>cymi przepisami nale</w:t>
      </w:r>
      <w:r>
        <w:rPr>
          <w:rtl w:val="0"/>
        </w:rPr>
        <w:t>ż</w:t>
      </w:r>
      <w:r>
        <w:rPr>
          <w:rtl w:val="0"/>
        </w:rPr>
        <w:t>y go doliczy</w:t>
      </w:r>
      <w:r>
        <w:rPr>
          <w:rtl w:val="0"/>
        </w:rPr>
        <w:t xml:space="preserve">ć </w:t>
      </w:r>
      <w:r>
        <w:rPr>
          <w:rtl w:val="0"/>
        </w:rPr>
        <w:t>do ceny.</w:t>
      </w:r>
    </w:p>
    <w:p>
      <w:pPr>
        <w:pStyle w:val="Normal.0"/>
        <w:spacing w:after="0" w:line="276" w:lineRule="auto"/>
        <w:jc w:val="both"/>
      </w:pPr>
    </w:p>
    <w:p>
      <w:pPr>
        <w:pStyle w:val="Normal.0"/>
        <w:spacing w:after="0" w:line="276" w:lineRule="auto"/>
        <w:jc w:val="both"/>
      </w:pPr>
      <w:r>
        <w:rPr>
          <w:rtl w:val="0"/>
        </w:rPr>
        <w:t>Ruchomo</w:t>
      </w:r>
      <w:r>
        <w:rPr>
          <w:rtl w:val="0"/>
        </w:rPr>
        <w:t>ś</w:t>
      </w:r>
      <w:r>
        <w:rPr>
          <w:rtl w:val="0"/>
        </w:rPr>
        <w:t>ci stanowi</w:t>
      </w:r>
      <w:r>
        <w:rPr>
          <w:rtl w:val="0"/>
        </w:rPr>
        <w:t>ą</w:t>
      </w:r>
      <w:r>
        <w:rPr>
          <w:rtl w:val="0"/>
        </w:rPr>
        <w:t>ce przedmiot licytacji zostan</w:t>
      </w:r>
      <w:r>
        <w:rPr>
          <w:rtl w:val="0"/>
        </w:rPr>
        <w:t xml:space="preserve">ą </w:t>
      </w:r>
      <w:r>
        <w:rPr>
          <w:rtl w:val="0"/>
        </w:rPr>
        <w:t>udost</w:t>
      </w:r>
      <w:r>
        <w:rPr>
          <w:rtl w:val="0"/>
        </w:rPr>
        <w:t>ę</w:t>
      </w:r>
      <w:r>
        <w:rPr>
          <w:rtl w:val="0"/>
        </w:rPr>
        <w:t>pnione zainteresowanym do ogl</w:t>
      </w:r>
      <w:r>
        <w:rPr>
          <w:rtl w:val="0"/>
        </w:rPr>
        <w:t>ę</w:t>
      </w:r>
      <w:r>
        <w:rPr>
          <w:rtl w:val="0"/>
        </w:rPr>
        <w:t>dzin na 7 dni przed terminem licytacji po wcze</w:t>
      </w:r>
      <w:r>
        <w:rPr>
          <w:rtl w:val="0"/>
        </w:rPr>
        <w:t>ś</w:t>
      </w:r>
      <w:r>
        <w:rPr>
          <w:rtl w:val="0"/>
        </w:rPr>
        <w:t>niejszym um</w:t>
      </w:r>
      <w:r>
        <w:rPr>
          <w:rtl w:val="0"/>
          <w:lang w:val="es-ES_tradnl"/>
        </w:rPr>
        <w:t>ó</w:t>
      </w:r>
      <w:r>
        <w:rPr>
          <w:rtl w:val="0"/>
        </w:rPr>
        <w:t>wieniu si</w:t>
      </w:r>
      <w:r>
        <w:rPr>
          <w:rtl w:val="0"/>
        </w:rPr>
        <w:t>ę</w:t>
      </w:r>
      <w:r>
        <w:rPr>
          <w:rtl w:val="0"/>
        </w:rPr>
        <w:t>. Wszelkich informacji udziela Pan Leszek Rojek, tel. 577</w:t>
      </w:r>
      <w:r>
        <w:rPr>
          <w:rtl w:val="0"/>
        </w:rPr>
        <w:t> </w:t>
      </w:r>
      <w:r>
        <w:rPr>
          <w:rtl w:val="0"/>
        </w:rPr>
        <w:t xml:space="preserve">400 902, e-mail: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"mailto:skup@smryki.pl"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skup@smryki.pl</w:t>
      </w:r>
      <w:r>
        <w:rPr/>
        <w:fldChar w:fldCharType="end" w:fldLock="0"/>
      </w:r>
      <w:r>
        <w:rPr>
          <w:rtl w:val="0"/>
        </w:rPr>
        <w:t xml:space="preserve"> w dni robocze od godziny 8:00 do 14:00.</w:t>
      </w:r>
    </w:p>
    <w:p>
      <w:pPr>
        <w:pStyle w:val="Normal.0"/>
        <w:spacing w:after="0" w:line="276" w:lineRule="auto"/>
        <w:jc w:val="both"/>
      </w:pPr>
    </w:p>
    <w:p>
      <w:pPr>
        <w:pStyle w:val="Normal.0"/>
        <w:spacing w:after="0" w:line="276" w:lineRule="auto"/>
        <w:jc w:val="both"/>
      </w:pPr>
    </w:p>
    <w:p>
      <w:pPr>
        <w:pStyle w:val="Normal.0"/>
        <w:spacing w:after="0" w:line="276" w:lineRule="auto"/>
        <w:jc w:val="both"/>
      </w:pPr>
      <w:r>
        <w:rPr>
          <w:rtl w:val="0"/>
        </w:rPr>
        <w:t>Ryki, dnia 13 pa</w:t>
      </w:r>
      <w:r>
        <w:rPr>
          <w:rtl w:val="0"/>
        </w:rPr>
        <w:t>ź</w:t>
      </w:r>
      <w:r>
        <w:rPr>
          <w:rtl w:val="0"/>
        </w:rPr>
        <w:t>dziernika 2022 roku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Zaimportowany styl 1"/>
  </w:abstractNum>
  <w:abstractNum w:abstractNumId="1">
    <w:multiLevelType w:val="hybridMultilevel"/>
    <w:styleLink w:val="Zaimportowany styl 1"/>
    <w:lvl w:ilvl="0">
      <w:start w:val="1"/>
      <w:numFmt w:val="decimal"/>
      <w:suff w:val="tab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66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026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86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Zaimportowany styl 2"/>
  </w:abstractNum>
  <w:abstractNum w:abstractNumId="3">
    <w:multiLevelType w:val="hybridMultilevel"/>
    <w:styleLink w:val="Zaimportowany styl 2"/>
    <w:lvl w:ilvl="0">
      <w:start w:val="1"/>
      <w:numFmt w:val="decimal"/>
      <w:suff w:val="tab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66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026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86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Zaimportowany styl 1">
    <w:name w:val="Zaimportowany styl 1"/>
    <w:pPr>
      <w:numPr>
        <w:numId w:val="1"/>
      </w:numPr>
    </w:pPr>
  </w:style>
  <w:style w:type="numbering" w:styleId="Zaimportowany styl 2">
    <w:name w:val="Zaimportowany styl 2"/>
    <w:pPr>
      <w:numPr>
        <w:numId w:val="3"/>
      </w:numPr>
    </w:pPr>
  </w:style>
  <w:style w:type="character" w:styleId="Hyperlink.0">
    <w:name w:val="Hyperlink.0"/>
    <w:basedOn w:val="Hyperlink"/>
    <w:next w:val="Hyperlink.0"/>
    <w:rPr>
      <w:outline w:val="0"/>
      <w:color w:val="0563c1"/>
      <w:u w:val="single" w:color="0563c1"/>
      <w14:textFill>
        <w14:solidFill>
          <w14:srgbClr w14:val="0563C1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